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36B0">
      <w:pPr>
        <w:pStyle w:val="5"/>
        <w:spacing w:line="560" w:lineRule="exact"/>
        <w:jc w:val="both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件2</w:t>
      </w:r>
    </w:p>
    <w:p w14:paraId="7A28AB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 w14:paraId="6A9C96B6">
      <w:pPr>
        <w:pStyle w:val="5"/>
        <w:spacing w:line="560" w:lineRule="exact"/>
        <w:ind w:firstLine="1320" w:firstLineChars="300"/>
        <w:jc w:val="both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kern w:val="30"/>
          <w:sz w:val="44"/>
          <w:szCs w:val="44"/>
        </w:rPr>
        <w:t>四川博览</w:t>
      </w:r>
      <w:r>
        <w:rPr>
          <w:rFonts w:hint="eastAsia" w:ascii="Times New Roman" w:hAnsi="Times New Roman" w:eastAsia="方正小标宋简体" w:cs="方正小标宋简体"/>
          <w:bCs/>
          <w:kern w:val="30"/>
          <w:sz w:val="44"/>
          <w:szCs w:val="44"/>
          <w:lang w:val="en-US" w:eastAsia="zh-CN"/>
        </w:rPr>
        <w:t>投资有限公司</w:t>
      </w:r>
      <w:r>
        <w:rPr>
          <w:rFonts w:hint="eastAsia" w:ascii="Times New Roman" w:hAnsi="Times New Roman" w:eastAsia="方正小标宋简体" w:cs="方正小标宋简体"/>
          <w:bCs/>
          <w:kern w:val="3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347" w:tblpY="44"/>
        <w:tblOverlap w:val="never"/>
        <w:tblW w:w="9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9"/>
        <w:gridCol w:w="1139"/>
        <w:gridCol w:w="1073"/>
        <w:gridCol w:w="1431"/>
        <w:gridCol w:w="1132"/>
        <w:gridCol w:w="1130"/>
        <w:gridCol w:w="9"/>
        <w:gridCol w:w="652"/>
        <w:gridCol w:w="1303"/>
      </w:tblGrid>
      <w:tr w14:paraId="6858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567" w:type="dxa"/>
            <w:gridSpan w:val="2"/>
            <w:noWrap w:val="0"/>
            <w:vAlign w:val="center"/>
          </w:tcPr>
          <w:p w14:paraId="4D6EDA18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名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78CC">
            <w:pPr>
              <w:kinsoku w:val="0"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73" w:type="dxa"/>
            <w:noWrap w:val="0"/>
            <w:vAlign w:val="center"/>
          </w:tcPr>
          <w:p w14:paraId="44DF560F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  别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966A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132" w:type="dxa"/>
            <w:noWrap w:val="0"/>
            <w:vAlign w:val="center"/>
          </w:tcPr>
          <w:p w14:paraId="78772B59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  <w:p w14:paraId="065FB7CE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岁）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AF12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080F7318">
            <w:pPr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eastAsia="仿宋_GB2312" w:cs="仿宋_GB2312"/>
                <w:szCs w:val="28"/>
              </w:rPr>
              <w:t>照片</w:t>
            </w:r>
          </w:p>
        </w:tc>
      </w:tr>
      <w:tr w14:paraId="3DE76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567" w:type="dxa"/>
            <w:gridSpan w:val="2"/>
            <w:noWrap w:val="0"/>
            <w:vAlign w:val="center"/>
          </w:tcPr>
          <w:p w14:paraId="22DA193B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身  高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89B39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73" w:type="dxa"/>
            <w:noWrap w:val="0"/>
            <w:vAlign w:val="center"/>
          </w:tcPr>
          <w:p w14:paraId="70D15BA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族</w:t>
            </w:r>
          </w:p>
        </w:tc>
        <w:tc>
          <w:tcPr>
            <w:tcW w:w="143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B125B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A9319E8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EBB65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1538F57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7E69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567" w:type="dxa"/>
            <w:gridSpan w:val="2"/>
            <w:noWrap w:val="0"/>
            <w:vAlign w:val="center"/>
          </w:tcPr>
          <w:p w14:paraId="28368609">
            <w:pPr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籍  贯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1F25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6" w:name="A0144_7"/>
            <w:bookmarkEnd w:id="6"/>
          </w:p>
        </w:tc>
        <w:tc>
          <w:tcPr>
            <w:tcW w:w="1073" w:type="dxa"/>
            <w:noWrap w:val="0"/>
            <w:vAlign w:val="center"/>
          </w:tcPr>
          <w:p w14:paraId="6F094E56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4E8A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7" w:name="A0134_8"/>
            <w:bookmarkEnd w:id="7"/>
          </w:p>
        </w:tc>
        <w:tc>
          <w:tcPr>
            <w:tcW w:w="1132" w:type="dxa"/>
            <w:noWrap w:val="0"/>
            <w:vAlign w:val="center"/>
          </w:tcPr>
          <w:p w14:paraId="01398C47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59C8E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5806B521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4D5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 w14:paraId="6E91B447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婚姻状况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2D52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D14B559">
            <w:pPr>
              <w:spacing w:line="240" w:lineRule="exact"/>
              <w:ind w:firstLine="240" w:firstLineChars="100"/>
              <w:jc w:val="both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参加</w:t>
            </w:r>
          </w:p>
          <w:p w14:paraId="67785266">
            <w:pPr>
              <w:spacing w:line="240" w:lineRule="exact"/>
              <w:jc w:val="both"/>
              <w:rPr>
                <w:rFonts w:hint="default" w:ascii="Times New Roman" w:hAnsi="Times New Roman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工作时间</w:t>
            </w:r>
          </w:p>
        </w:tc>
        <w:tc>
          <w:tcPr>
            <w:tcW w:w="37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A988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highlight w:val="yellow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7AF11369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40B1F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 w14:paraId="410320A6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庭住址</w:t>
            </w:r>
          </w:p>
        </w:tc>
        <w:tc>
          <w:tcPr>
            <w:tcW w:w="5914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6EC3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7DAC7942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2059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567" w:type="dxa"/>
            <w:gridSpan w:val="2"/>
            <w:noWrap w:val="0"/>
            <w:vAlign w:val="center"/>
          </w:tcPr>
          <w:p w14:paraId="2D8AFE7E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联系方式</w:t>
            </w:r>
          </w:p>
        </w:tc>
        <w:tc>
          <w:tcPr>
            <w:tcW w:w="221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B7D9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87F0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身份证号码</w:t>
            </w:r>
          </w:p>
        </w:tc>
        <w:tc>
          <w:tcPr>
            <w:tcW w:w="227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DFC0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7DEE380E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9C14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567" w:type="dxa"/>
            <w:gridSpan w:val="2"/>
            <w:noWrap w:val="0"/>
            <w:vAlign w:val="center"/>
          </w:tcPr>
          <w:p w14:paraId="546D95A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熟悉专业</w:t>
            </w:r>
          </w:p>
          <w:p w14:paraId="4B189DB2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有何专长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7DEC39FD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431" w:type="dxa"/>
            <w:noWrap w:val="0"/>
            <w:vAlign w:val="center"/>
          </w:tcPr>
          <w:p w14:paraId="5B8763A9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专业技术职务、职（执）业资格及取得时间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 w14:paraId="63E68EA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bookmarkStart w:id="10" w:name="A0187A_11"/>
            <w:bookmarkEnd w:id="10"/>
          </w:p>
        </w:tc>
      </w:tr>
      <w:tr w14:paraId="07042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567" w:type="dxa"/>
            <w:gridSpan w:val="2"/>
            <w:noWrap w:val="0"/>
            <w:vAlign w:val="center"/>
          </w:tcPr>
          <w:p w14:paraId="37BAEBD3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应聘岗位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1A37301C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545F9E1"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期望薪资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5363D68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 w14:paraId="4ECA4749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可否调配</w:t>
            </w:r>
          </w:p>
        </w:tc>
        <w:tc>
          <w:tcPr>
            <w:tcW w:w="1303" w:type="dxa"/>
            <w:noWrap w:val="0"/>
            <w:vAlign w:val="center"/>
          </w:tcPr>
          <w:p w14:paraId="6572FFDD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2C1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 w14:paraId="7309E55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 历</w:t>
            </w:r>
          </w:p>
          <w:p w14:paraId="3975015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 位</w:t>
            </w:r>
          </w:p>
        </w:tc>
        <w:tc>
          <w:tcPr>
            <w:tcW w:w="1139" w:type="dxa"/>
            <w:noWrap w:val="0"/>
            <w:vAlign w:val="center"/>
          </w:tcPr>
          <w:p w14:paraId="76EC9490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</w:t>
            </w:r>
          </w:p>
          <w:p w14:paraId="32B76775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  育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3AD23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（填学历）</w:t>
            </w:r>
          </w:p>
        </w:tc>
        <w:tc>
          <w:tcPr>
            <w:tcW w:w="1132" w:type="dxa"/>
            <w:noWrap w:val="0"/>
            <w:vAlign w:val="center"/>
          </w:tcPr>
          <w:p w14:paraId="6EF8F11A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1F54A53B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ADB9A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2D5B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 w14:paraId="37245B59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 w14:paraId="6AFB50AA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  职</w:t>
            </w:r>
          </w:p>
          <w:p w14:paraId="6F7968A0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  育</w:t>
            </w:r>
          </w:p>
        </w:tc>
        <w:tc>
          <w:tcPr>
            <w:tcW w:w="250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DF2D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（填学历）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 w14:paraId="16A83564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308F8280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70118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0460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 w14:paraId="36A566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71A4E1F4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3B2D5F5"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 w14:paraId="3F28C765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1E4751E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</w:rPr>
            </w:pPr>
          </w:p>
        </w:tc>
      </w:tr>
      <w:tr w14:paraId="6BAE7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6" w:hRule="exact"/>
        </w:trPr>
        <w:tc>
          <w:tcPr>
            <w:tcW w:w="788" w:type="dxa"/>
            <w:noWrap w:val="0"/>
            <w:vAlign w:val="center"/>
          </w:tcPr>
          <w:p w14:paraId="2D808A6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 w14:paraId="2ADFF77B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 w14:paraId="1997B4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 w14:paraId="10CB7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 w14:paraId="3B1845BE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简                     历</w:t>
            </w:r>
          </w:p>
        </w:tc>
        <w:tc>
          <w:tcPr>
            <w:tcW w:w="864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6F8A14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zh-CN"/>
              </w:rPr>
            </w:pPr>
            <w:bookmarkStart w:id="11" w:name="A1701_20"/>
            <w:bookmarkEnd w:id="11"/>
          </w:p>
          <w:p w14:paraId="66D26F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（从</w:t>
            </w:r>
            <w:r>
              <w:rPr>
                <w:rFonts w:hint="eastAsia" w:ascii="Times New Roman" w:hAnsi="Times New Roman" w:eastAsia="宋体"/>
                <w:szCs w:val="21"/>
              </w:rPr>
              <w:t>大、中专</w:t>
            </w: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院校学习时填起，先填起止时间，后填学习所在院校系及专业或工作单位及职务。起止时间填写到年月，格式显示为：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t>“</w:t>
            </w: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1991.01--2000.01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t>”</w:t>
            </w: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）</w:t>
            </w:r>
          </w:p>
          <w:p w14:paraId="19CE1757">
            <w:pPr>
              <w:spacing w:line="300" w:lineRule="exact"/>
              <w:ind w:left="2565" w:right="100" w:hanging="2380"/>
              <w:jc w:val="center"/>
              <w:rPr>
                <w:rFonts w:hint="eastAsia" w:ascii="Times New Roman" w:hAnsi="Times New Roman"/>
                <w:szCs w:val="28"/>
              </w:rPr>
            </w:pPr>
          </w:p>
        </w:tc>
      </w:tr>
    </w:tbl>
    <w:p w14:paraId="30F5C3F4">
      <w:pPr>
        <w:jc w:val="center"/>
        <w:rPr>
          <w:rFonts w:ascii="Times New Roman" w:hAnsi="Times New Roman"/>
          <w:vanish/>
        </w:rPr>
      </w:pPr>
    </w:p>
    <w:tbl>
      <w:tblPr>
        <w:tblStyle w:val="3"/>
        <w:tblW w:w="9390" w:type="dxa"/>
        <w:tblInd w:w="-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251"/>
        <w:gridCol w:w="564"/>
        <w:gridCol w:w="990"/>
        <w:gridCol w:w="4326"/>
      </w:tblGrid>
      <w:tr w14:paraId="2ED3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 w14:paraId="15E09723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</w:t>
            </w:r>
          </w:p>
          <w:p w14:paraId="6E216B3F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操</w:t>
            </w:r>
          </w:p>
          <w:p w14:paraId="2FA548DE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  <w:p w14:paraId="03FF1E7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目</w:t>
            </w:r>
          </w:p>
          <w:p w14:paraId="6A455B04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</w:t>
            </w:r>
          </w:p>
          <w:p w14:paraId="7F0761E6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614FD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bookmarkStart w:id="12" w:name="A1401_21"/>
            <w:bookmarkEnd w:id="12"/>
          </w:p>
        </w:tc>
      </w:tr>
      <w:tr w14:paraId="42E3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 w14:paraId="08A8AB8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受处分惩戒等情况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33B15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549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10" w:type="dxa"/>
            <w:vMerge w:val="restart"/>
            <w:noWrap w:val="0"/>
            <w:vAlign w:val="center"/>
          </w:tcPr>
          <w:p w14:paraId="001D0FBD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</w:t>
            </w:r>
          </w:p>
          <w:p w14:paraId="43D439C9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庭</w:t>
            </w:r>
          </w:p>
          <w:p w14:paraId="21632266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</w:t>
            </w:r>
          </w:p>
          <w:p w14:paraId="233AE699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 w14:paraId="0C04AAFC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 w14:paraId="6A60B57D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  <w:p w14:paraId="31792F91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 w14:paraId="307586F5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重</w:t>
            </w:r>
          </w:p>
          <w:p w14:paraId="41501C2C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 w14:paraId="7470836C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</w:t>
            </w:r>
          </w:p>
          <w:p w14:paraId="1A9F5E6C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</w:t>
            </w:r>
          </w:p>
          <w:p w14:paraId="7031A67B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</w:t>
            </w:r>
          </w:p>
          <w:p w14:paraId="604FADC6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449" w:type="dxa"/>
            <w:noWrap w:val="0"/>
            <w:vAlign w:val="center"/>
          </w:tcPr>
          <w:p w14:paraId="4C524D73">
            <w:pPr>
              <w:jc w:val="center"/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 w14:paraId="22713CF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 w14:paraId="0C9A1B89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 w14:paraId="6D90E416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 治</w:t>
            </w:r>
          </w:p>
          <w:p w14:paraId="0C3F28C9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 貌</w:t>
            </w:r>
          </w:p>
        </w:tc>
        <w:tc>
          <w:tcPr>
            <w:tcW w:w="4326" w:type="dxa"/>
            <w:noWrap w:val="0"/>
            <w:vAlign w:val="center"/>
          </w:tcPr>
          <w:p w14:paraId="6AA98990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 w14:paraId="3314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 w14:paraId="12CF9D01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1DA3C8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F718B5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E5C4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402700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9105C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A20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 w14:paraId="408D0834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F2CB81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715AB1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6355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899D0E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3A5D76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2C9D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 w14:paraId="6C8423C4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5B10A61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5F46573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 w14:paraId="6FF4B370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E24515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25C832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B8F8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 w14:paraId="7AAE7143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0DDD12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5D02C5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FD29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4988AE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3BF7EE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5221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 w14:paraId="5AE79CEC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left w:w="0" w:type="dxa"/>
              <w:right w:w="0" w:type="dxa"/>
            </w:tcMar>
            <w:vAlign w:val="center"/>
          </w:tcPr>
          <w:p w14:paraId="793B5E06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 w14:paraId="325DFDE0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 w14:paraId="58294A91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65CCCD7C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326" w:type="dxa"/>
            <w:noWrap w:val="0"/>
            <w:tcMar>
              <w:left w:w="0" w:type="dxa"/>
              <w:right w:w="0" w:type="dxa"/>
            </w:tcMar>
            <w:vAlign w:val="center"/>
          </w:tcPr>
          <w:p w14:paraId="097A502C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865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2F7D8BB9">
            <w:pPr>
              <w:spacing w:line="360" w:lineRule="exact"/>
              <w:jc w:val="center"/>
              <w:rPr>
                <w:rFonts w:hint="eastAsia"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信息</w:t>
            </w:r>
            <w:r>
              <w:rPr>
                <w:rFonts w:ascii="Times New Roman" w:hAnsi="Times New Roman"/>
                <w:sz w:val="24"/>
              </w:rPr>
              <w:t>属实承诺</w:t>
            </w:r>
          </w:p>
        </w:tc>
        <w:tc>
          <w:tcPr>
            <w:tcW w:w="8580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5441208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pacing w:val="2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 w14:paraId="00C2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1B2C282E">
            <w:pPr>
              <w:spacing w:line="320" w:lineRule="exact"/>
              <w:jc w:val="center"/>
              <w:rPr>
                <w:rFonts w:hint="eastAsia" w:ascii="Times New Roman" w:hAnsi="Times New Roman"/>
                <w:spacing w:val="20"/>
                <w:szCs w:val="28"/>
              </w:rPr>
            </w:pPr>
          </w:p>
        </w:tc>
        <w:tc>
          <w:tcPr>
            <w:tcW w:w="8580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633D">
            <w:pPr>
              <w:spacing w:line="360" w:lineRule="exact"/>
              <w:ind w:right="480" w:firstLine="4080" w:firstLineChars="1700"/>
              <w:jc w:val="center"/>
              <w:rPr>
                <w:rFonts w:hint="eastAsia" w:ascii="Times New Roman" w:hAnsi="Times New Roman" w:eastAsia="仿宋_GB2312" w:cs="仿宋_GB2312"/>
                <w:spacing w:val="2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签名：             年   月   日</w:t>
            </w:r>
          </w:p>
        </w:tc>
      </w:tr>
      <w:tr w14:paraId="20ED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C42AE10">
            <w:pPr>
              <w:spacing w:line="360" w:lineRule="exact"/>
              <w:jc w:val="center"/>
              <w:rPr>
                <w:rFonts w:hint="eastAsia" w:ascii="Times New Roman" w:hAnsi="Times New Roman"/>
                <w:spacing w:val="-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资格</w:t>
            </w:r>
            <w:r>
              <w:rPr>
                <w:rFonts w:ascii="Times New Roman" w:hAnsi="Times New Roman"/>
                <w:sz w:val="24"/>
              </w:rPr>
              <w:t>审查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12D2C99">
            <w:pPr>
              <w:spacing w:line="36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C3EC242">
            <w:pPr>
              <w:spacing w:line="360" w:lineRule="exact"/>
              <w:ind w:right="480" w:firstLine="240" w:firstLineChars="10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学历学位证明资料完整、可查。</w:t>
            </w:r>
          </w:p>
          <w:p w14:paraId="789F5C41">
            <w:pPr>
              <w:spacing w:line="36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职（执）业资格证明资料完整、可查。</w:t>
            </w:r>
          </w:p>
          <w:p w14:paraId="2B72B620">
            <w:pPr>
              <w:spacing w:line="36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其他需说明的情况：_________________________________________</w:t>
            </w:r>
          </w:p>
          <w:p w14:paraId="24FF79BC">
            <w:pPr>
              <w:spacing w:line="360" w:lineRule="exact"/>
              <w:ind w:right="480" w:firstLine="4080" w:firstLineChars="170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642F6E1">
            <w:pPr>
              <w:spacing w:line="360" w:lineRule="exact"/>
              <w:ind w:right="480" w:firstLine="4080" w:firstLineChars="1700"/>
              <w:jc w:val="center"/>
              <w:rPr>
                <w:rFonts w:hint="eastAsia" w:ascii="Times New Roman" w:hAnsi="Times New Roman" w:eastAsia="仿宋_GB2312" w:cs="仿宋_GB2312"/>
                <w:spacing w:val="2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审查人：              年  月  日</w:t>
            </w:r>
          </w:p>
        </w:tc>
      </w:tr>
    </w:tbl>
    <w:p w14:paraId="378FCAD2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jdiNWJkNDZkMmUzMjBkMWM0NWZiMWM1Y2Y1YzcifQ=="/>
  </w:docVars>
  <w:rsids>
    <w:rsidRoot w:val="00000000"/>
    <w:rsid w:val="7B5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2024-09-03T03:08:01Z</dcterms:created>
  <dc:creator>Administrator</dc:creator>
  <cp:lastModifiedBy>赛门仕博-姣姣</cp:lastModifiedBy>
  <dcterms:modified xsi:type="dcterms:W3CDTF">2024-09-03T03:10:54Z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19E6F2EC76014547B488BDD11C5C4D5E_12</vt:lpwstr>
  </property>
</Properties>
</file>